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85" w:rsidRDefault="00B64585" w:rsidP="00B645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64585">
        <w:rPr>
          <w:rFonts w:ascii="Times New Roman" w:hAnsi="Times New Roman" w:cs="Times New Roman"/>
          <w:sz w:val="24"/>
          <w:szCs w:val="24"/>
        </w:rPr>
        <w:t xml:space="preserve">СК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64585">
        <w:rPr>
          <w:rFonts w:ascii="Times New Roman" w:hAnsi="Times New Roman" w:cs="Times New Roman"/>
          <w:sz w:val="24"/>
          <w:szCs w:val="24"/>
        </w:rPr>
        <w:t>В.І П.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B64585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едостовірної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з причини </w:t>
      </w:r>
      <w:proofErr w:type="spellStart"/>
      <w:proofErr w:type="gramStart"/>
      <w:r w:rsidRPr="00B6458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B64585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Повідомденні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45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розміщеному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загальнодоступній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інформаційній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4585">
        <w:rPr>
          <w:rFonts w:ascii="Times New Roman" w:hAnsi="Times New Roman" w:cs="Times New Roman"/>
          <w:sz w:val="24"/>
          <w:szCs w:val="24"/>
        </w:rPr>
        <w:t xml:space="preserve">НКЦПФР 17.03.2021 р., час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17:13:01, а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овідомленні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невірно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зазначено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458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несвоєчасне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артальної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регулярної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замість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B64585">
        <w:rPr>
          <w:rFonts w:ascii="Times New Roman" w:hAnsi="Times New Roman" w:cs="Times New Roman"/>
          <w:sz w:val="24"/>
          <w:szCs w:val="24"/>
        </w:rPr>
        <w:t>.</w:t>
      </w:r>
    </w:p>
    <w:p w:rsidR="001B312A" w:rsidRPr="00B64585" w:rsidRDefault="00B64585" w:rsidP="00B64585">
      <w:pPr>
        <w:pStyle w:val="a3"/>
        <w:ind w:firstLine="567"/>
        <w:jc w:val="both"/>
      </w:pP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Виправлена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достовірна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bookmarkStart w:id="0" w:name="_GoBack"/>
      <w:bookmarkEnd w:id="0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розміщена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загальнодоступній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інформаційній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НКЦПФР 18.03.2021 р., час </w:t>
      </w:r>
      <w:proofErr w:type="spellStart"/>
      <w:r w:rsidRPr="00B64585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B64585">
        <w:rPr>
          <w:rFonts w:ascii="Times New Roman" w:hAnsi="Times New Roman" w:cs="Times New Roman"/>
          <w:sz w:val="24"/>
          <w:szCs w:val="24"/>
        </w:rPr>
        <w:t xml:space="preserve"> 10:07</w:t>
      </w:r>
      <w:r>
        <w:t>:</w:t>
      </w:r>
      <w:r w:rsidRPr="00B64585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B64585">
        <w:t>.</w:t>
      </w:r>
    </w:p>
    <w:sectPr w:rsidR="001B312A" w:rsidRPr="00B64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85"/>
    <w:rsid w:val="001B312A"/>
    <w:rsid w:val="00B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5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1</cp:revision>
  <dcterms:created xsi:type="dcterms:W3CDTF">2021-03-18T10:24:00Z</dcterms:created>
  <dcterms:modified xsi:type="dcterms:W3CDTF">2021-03-18T10:28:00Z</dcterms:modified>
</cp:coreProperties>
</file>